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36E10" w14:textId="77777777" w:rsidR="00225D97" w:rsidRDefault="003C6003" w:rsidP="003C6003">
      <w:pPr>
        <w:spacing w:after="0"/>
        <w:ind w:right="-425"/>
        <w:jc w:val="center"/>
        <w:rPr>
          <w:rFonts w:ascii="Verdana" w:hAnsi="Verdana"/>
          <w:b/>
          <w:sz w:val="20"/>
          <w:szCs w:val="20"/>
        </w:rPr>
      </w:pPr>
      <w:r w:rsidRPr="0068788C">
        <w:rPr>
          <w:rFonts w:ascii="Verdana" w:hAnsi="Verdana"/>
          <w:b/>
          <w:sz w:val="20"/>
          <w:szCs w:val="20"/>
        </w:rPr>
        <w:t xml:space="preserve">Кількість зареєстрованих юридичних осіб за видами економічної діяльності </w:t>
      </w:r>
    </w:p>
    <w:p w14:paraId="36188BB1" w14:textId="03E23548" w:rsidR="003C6003" w:rsidRDefault="003C6003" w:rsidP="003C6003">
      <w:pPr>
        <w:spacing w:after="0"/>
        <w:ind w:right="-425"/>
        <w:jc w:val="center"/>
        <w:rPr>
          <w:rFonts w:ascii="Verdana" w:hAnsi="Verdana"/>
          <w:b/>
          <w:sz w:val="20"/>
          <w:szCs w:val="20"/>
        </w:rPr>
      </w:pPr>
      <w:r w:rsidRPr="0068788C">
        <w:rPr>
          <w:rFonts w:ascii="Verdana" w:hAnsi="Verdana"/>
          <w:b/>
          <w:sz w:val="20"/>
          <w:szCs w:val="20"/>
        </w:rPr>
        <w:t>з розподілом за ознакою статі керівника</w:t>
      </w:r>
    </w:p>
    <w:p w14:paraId="6E1831B3" w14:textId="77777777" w:rsidR="003C6003" w:rsidRDefault="003C6003" w:rsidP="003C6003">
      <w:pPr>
        <w:spacing w:after="0"/>
        <w:jc w:val="center"/>
        <w:rPr>
          <w:rFonts w:ascii="Verdana" w:hAnsi="Verdana"/>
          <w:b/>
          <w:sz w:val="20"/>
          <w:szCs w:val="20"/>
        </w:rPr>
      </w:pPr>
    </w:p>
    <w:p w14:paraId="7566557E" w14:textId="0E56F131" w:rsidR="003C6003" w:rsidRPr="00160231" w:rsidRDefault="003C6003" w:rsidP="00225D97">
      <w:pPr>
        <w:spacing w:after="0" w:line="240" w:lineRule="auto"/>
        <w:ind w:right="-141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>(на 01 січня 202</w:t>
      </w:r>
      <w:r w:rsidR="002E11FE">
        <w:rPr>
          <w:rFonts w:ascii="Verdana" w:hAnsi="Verdana" w:cs="Times New Roman"/>
          <w:sz w:val="16"/>
          <w:szCs w:val="16"/>
        </w:rPr>
        <w:t>4</w:t>
      </w:r>
      <w:r w:rsidRPr="0068788C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W w:w="9781" w:type="dxa"/>
        <w:tblInd w:w="-142" w:type="dxa"/>
        <w:tblLook w:val="04A0" w:firstRow="1" w:lastRow="0" w:firstColumn="1" w:lastColumn="0" w:noHBand="0" w:noVBand="1"/>
      </w:tblPr>
      <w:tblGrid>
        <w:gridCol w:w="4591"/>
        <w:gridCol w:w="1211"/>
        <w:gridCol w:w="940"/>
        <w:gridCol w:w="1045"/>
        <w:gridCol w:w="992"/>
        <w:gridCol w:w="1002"/>
      </w:tblGrid>
      <w:tr w:rsidR="00874CB0" w:rsidRPr="00BB4F21" w14:paraId="14CABFED" w14:textId="77777777" w:rsidTr="00225D97">
        <w:tc>
          <w:tcPr>
            <w:tcW w:w="4601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D481A" w14:textId="77777777" w:rsidR="00874CB0" w:rsidRPr="00BB4F21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BB4F21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Вид економічної діяльності згідно з КВЕД-2010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35F8F" w14:textId="77777777" w:rsidR="00874CB0" w:rsidRPr="00BB4F21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BB4F21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За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гальна кількість юридичних осіб</w:t>
            </w:r>
            <w:r>
              <w:rPr>
                <w:rFonts w:ascii="Verdana" w:hAnsi="Verdana" w:cs="Times New Roman"/>
                <w:sz w:val="16"/>
                <w:szCs w:val="16"/>
              </w:rPr>
              <w:t>, одиниць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1D6E962" w14:textId="77777777" w:rsidR="00874CB0" w:rsidRPr="00BB4F21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BB4F21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Юридичні особи, керівниками яких є</w:t>
            </w:r>
          </w:p>
        </w:tc>
      </w:tr>
      <w:tr w:rsidR="00874CB0" w:rsidRPr="00BB4F21" w14:paraId="386CFE7D" w14:textId="77777777" w:rsidTr="00225D97">
        <w:tc>
          <w:tcPr>
            <w:tcW w:w="4601" w:type="dxa"/>
            <w:vMerge/>
            <w:tcBorders>
              <w:right w:val="single" w:sz="4" w:space="0" w:color="000000"/>
            </w:tcBorders>
            <w:vAlign w:val="center"/>
            <w:hideMark/>
          </w:tcPr>
          <w:p w14:paraId="54E11D2A" w14:textId="77777777" w:rsidR="00874CB0" w:rsidRPr="00BB4F21" w:rsidRDefault="00874CB0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126E5D" w14:textId="77777777" w:rsidR="00874CB0" w:rsidRPr="00BB4F21" w:rsidRDefault="00874CB0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ECE21" w14:textId="77777777" w:rsidR="00874CB0" w:rsidRPr="00BB4F21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BB4F21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чоловіки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06B77A" w14:textId="77777777" w:rsidR="00874CB0" w:rsidRPr="00BB4F21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  <w:r w:rsidRPr="00BB4F21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  <w:t>жінки</w:t>
            </w:r>
          </w:p>
        </w:tc>
      </w:tr>
      <w:tr w:rsidR="00874CB0" w:rsidRPr="00BB4F21" w14:paraId="705AB6D1" w14:textId="77777777" w:rsidTr="00225D97">
        <w:tc>
          <w:tcPr>
            <w:tcW w:w="4601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E403A5" w14:textId="77777777" w:rsidR="00874CB0" w:rsidRPr="00BB4F21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</w:p>
        </w:tc>
        <w:tc>
          <w:tcPr>
            <w:tcW w:w="121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31CDC" w14:textId="77777777" w:rsidR="00874CB0" w:rsidRPr="00BB4F21" w:rsidRDefault="00874CB0" w:rsidP="00177CCA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A2ACB" w14:textId="77777777" w:rsidR="00874CB0" w:rsidRPr="00BB4F21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  <w:r w:rsidRPr="00BB4F21"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  <w:t>кількість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26408" w14:textId="77777777" w:rsidR="00874CB0" w:rsidRPr="00BB4F21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  <w:r w:rsidRPr="00BB4F21"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  <w:t>частка, у % до загальної кількості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920A1" w14:textId="77777777" w:rsidR="00874CB0" w:rsidRPr="00BB4F21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  <w:r w:rsidRPr="00BB4F21"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  <w:t>кількість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14:paraId="5AABEDFC" w14:textId="77777777" w:rsidR="00874CB0" w:rsidRPr="00BB4F21" w:rsidRDefault="00874CB0" w:rsidP="00177CCA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</w:pPr>
            <w:r w:rsidRPr="00BB4F21">
              <w:rPr>
                <w:rFonts w:ascii="Verdana" w:eastAsia="Times New Roman" w:hAnsi="Verdana" w:cs="Arial"/>
                <w:sz w:val="16"/>
                <w:szCs w:val="16"/>
                <w:lang w:eastAsia="uk-UA"/>
              </w:rPr>
              <w:t>частка, у % до загальної кількості</w:t>
            </w:r>
          </w:p>
        </w:tc>
      </w:tr>
      <w:tr w:rsidR="00225D97" w:rsidRPr="00BB4F21" w14:paraId="2DB11702" w14:textId="77777777" w:rsidTr="00225D97">
        <w:trPr>
          <w:trHeight w:val="222"/>
        </w:trPr>
        <w:tc>
          <w:tcPr>
            <w:tcW w:w="46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EBC7E" w14:textId="77777777" w:rsidR="00225D97" w:rsidRDefault="00225D97" w:rsidP="00530C17">
            <w:pPr>
              <w:spacing w:after="0"/>
              <w:rPr>
                <w:rFonts w:ascii="Verdana" w:hAnsi="Verdana" w:cs="Arial CYR"/>
                <w:b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1ED77" w14:textId="77777777" w:rsidR="00225D97" w:rsidRDefault="00225D9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FB0D7" w14:textId="77777777" w:rsidR="00225D97" w:rsidRDefault="00225D9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0144E" w14:textId="77777777" w:rsidR="00225D97" w:rsidRDefault="00225D9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7B2E7" w14:textId="77777777" w:rsidR="00225D97" w:rsidRDefault="00225D9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71517" w14:textId="77777777" w:rsidR="00225D97" w:rsidRDefault="00225D9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</w:p>
        </w:tc>
      </w:tr>
      <w:tr w:rsidR="00530C17" w:rsidRPr="00BB4F21" w14:paraId="7EB5B210" w14:textId="77777777" w:rsidTr="00225D97">
        <w:trPr>
          <w:trHeight w:val="222"/>
        </w:trPr>
        <w:tc>
          <w:tcPr>
            <w:tcW w:w="4601" w:type="dxa"/>
            <w:shd w:val="clear" w:color="auto" w:fill="auto"/>
            <w:vAlign w:val="bottom"/>
            <w:hideMark/>
          </w:tcPr>
          <w:p w14:paraId="5C3E7F54" w14:textId="7E83A349" w:rsidR="00530C17" w:rsidRPr="000954EC" w:rsidRDefault="00530C17" w:rsidP="00530C17">
            <w:pPr>
              <w:spacing w:after="0"/>
              <w:rPr>
                <w:rFonts w:ascii="Verdana" w:hAnsi="Verdana" w:cs="Arial CYR"/>
                <w:b/>
                <w:sz w:val="16"/>
                <w:szCs w:val="16"/>
              </w:rPr>
            </w:pPr>
            <w:r>
              <w:rPr>
                <w:rFonts w:ascii="Verdana" w:hAnsi="Verdana" w:cs="Arial CYR"/>
                <w:b/>
                <w:sz w:val="16"/>
                <w:szCs w:val="16"/>
              </w:rPr>
              <w:t>Тернопільська область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398E2" w14:textId="19B7DE1C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24310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87F21" w14:textId="2B6BC793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17521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93A62" w14:textId="5EB6D80A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72,1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4BA73E" w14:textId="6A7BC42B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6789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3F2EB" w14:textId="6C340CB2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27,9</w:t>
            </w:r>
          </w:p>
        </w:tc>
      </w:tr>
      <w:tr w:rsidR="00530C17" w:rsidRPr="00BB4F21" w14:paraId="3E664D75" w14:textId="77777777" w:rsidTr="00225D97">
        <w:tc>
          <w:tcPr>
            <w:tcW w:w="4601" w:type="dxa"/>
            <w:shd w:val="clear" w:color="auto" w:fill="auto"/>
            <w:vAlign w:val="bottom"/>
            <w:hideMark/>
          </w:tcPr>
          <w:p w14:paraId="4811CA72" w14:textId="77777777" w:rsidR="00530C17" w:rsidRPr="004F6B35" w:rsidRDefault="00530C17" w:rsidP="00530C17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4F6B35">
              <w:rPr>
                <w:rFonts w:ascii="Verdana" w:hAnsi="Verdana" w:cs="Arial CYR"/>
                <w:sz w:val="16"/>
                <w:szCs w:val="16"/>
              </w:rPr>
              <w:t xml:space="preserve">з них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4F5C7" w14:textId="77777777" w:rsidR="00530C17" w:rsidRPr="00530C17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020A7" w14:textId="77777777" w:rsidR="00530C17" w:rsidRPr="00530C17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B270A" w14:textId="77777777" w:rsidR="00530C17" w:rsidRPr="00530C17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04CB7" w14:textId="77777777" w:rsidR="00530C17" w:rsidRPr="00530C17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71CD3" w14:textId="77777777" w:rsidR="00530C17" w:rsidRPr="00530C17" w:rsidRDefault="00530C1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</w:p>
        </w:tc>
      </w:tr>
      <w:tr w:rsidR="00530C17" w:rsidRPr="00BB4F21" w14:paraId="0B04E2C1" w14:textId="77777777" w:rsidTr="00225D97">
        <w:tc>
          <w:tcPr>
            <w:tcW w:w="4601" w:type="dxa"/>
            <w:shd w:val="clear" w:color="auto" w:fill="auto"/>
            <w:vAlign w:val="bottom"/>
          </w:tcPr>
          <w:p w14:paraId="09BD1F44" w14:textId="77777777" w:rsidR="00530C17" w:rsidRPr="000954EC" w:rsidRDefault="00530C17" w:rsidP="00530C17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954EC">
              <w:rPr>
                <w:rFonts w:ascii="Verdana" w:hAnsi="Verdana" w:cs="Arial CYR"/>
                <w:sz w:val="16"/>
                <w:szCs w:val="16"/>
              </w:rPr>
              <w:t xml:space="preserve">Сільське господарство, лісове господарство та  </w:t>
            </w:r>
          </w:p>
          <w:p w14:paraId="2A6F9FD8" w14:textId="77777777" w:rsidR="00530C17" w:rsidRPr="000954EC" w:rsidRDefault="00530C17" w:rsidP="00530C17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954EC">
              <w:rPr>
                <w:rFonts w:ascii="Verdana" w:hAnsi="Verdana" w:cs="Arial CYR"/>
                <w:sz w:val="16"/>
                <w:szCs w:val="16"/>
              </w:rPr>
              <w:t>рибне господарство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F701D" w14:textId="3DD08B59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1904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EFCA41" w14:textId="60D417DC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1630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6A722" w14:textId="278ADB84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85,6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95CD12" w14:textId="29219AA9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274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0BBB2" w14:textId="23D7EB6C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14,4</w:t>
            </w:r>
          </w:p>
        </w:tc>
      </w:tr>
      <w:tr w:rsidR="00530C17" w:rsidRPr="00BB4F21" w14:paraId="40AF8568" w14:textId="77777777" w:rsidTr="00225D97">
        <w:tc>
          <w:tcPr>
            <w:tcW w:w="4601" w:type="dxa"/>
            <w:shd w:val="clear" w:color="auto" w:fill="auto"/>
            <w:vAlign w:val="bottom"/>
          </w:tcPr>
          <w:p w14:paraId="53790AA6" w14:textId="77777777" w:rsidR="00530C17" w:rsidRPr="000954EC" w:rsidRDefault="00530C17" w:rsidP="00530C17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954EC">
              <w:rPr>
                <w:rFonts w:ascii="Verdana" w:hAnsi="Verdana" w:cs="Arial CYR"/>
                <w:sz w:val="16"/>
                <w:szCs w:val="16"/>
              </w:rPr>
              <w:t>Добувна промисловість і розроблення кар’єрів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B595B" w14:textId="047EB17F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128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C8D39" w14:textId="43A43B5F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112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E05EE" w14:textId="15140F4D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87,5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C17F8B" w14:textId="09371499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F7224" w14:textId="2D6F514C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12,5</w:t>
            </w:r>
          </w:p>
        </w:tc>
      </w:tr>
      <w:tr w:rsidR="00530C17" w:rsidRPr="00BB4F21" w14:paraId="658D643B" w14:textId="77777777" w:rsidTr="00225D97">
        <w:trPr>
          <w:trHeight w:val="222"/>
        </w:trPr>
        <w:tc>
          <w:tcPr>
            <w:tcW w:w="4601" w:type="dxa"/>
            <w:shd w:val="clear" w:color="auto" w:fill="auto"/>
            <w:vAlign w:val="bottom"/>
          </w:tcPr>
          <w:p w14:paraId="6B31F68B" w14:textId="77777777" w:rsidR="00530C17" w:rsidRPr="000954EC" w:rsidRDefault="00530C17" w:rsidP="00530C17">
            <w:pPr>
              <w:spacing w:after="0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0954EC">
              <w:rPr>
                <w:rFonts w:ascii="Verdana" w:hAnsi="Verdana" w:cs="Arial CYR"/>
                <w:sz w:val="16"/>
                <w:szCs w:val="16"/>
              </w:rPr>
              <w:t>Переробна промисловість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48A43" w14:textId="0B6C18A7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1320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40DEB" w14:textId="0E868D4C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1077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A52294" w14:textId="3D9BC73A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81,6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DCDA8" w14:textId="211DE4D6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EA2D7" w14:textId="228E99E4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18,4</w:t>
            </w:r>
          </w:p>
        </w:tc>
      </w:tr>
      <w:tr w:rsidR="00530C17" w:rsidRPr="00BB4F21" w14:paraId="6CC84BBB" w14:textId="77777777" w:rsidTr="00225D97">
        <w:tc>
          <w:tcPr>
            <w:tcW w:w="4601" w:type="dxa"/>
            <w:shd w:val="clear" w:color="auto" w:fill="auto"/>
            <w:vAlign w:val="bottom"/>
          </w:tcPr>
          <w:p w14:paraId="58F5624A" w14:textId="77777777" w:rsidR="00530C17" w:rsidRPr="000954EC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D355C9" w14:textId="4CFA6508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165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1F0B1" w14:textId="5AE751A8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143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AAFBA" w14:textId="1C36D623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86,7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E48EE" w14:textId="12E0A283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8EB2C" w14:textId="53B28C08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13,3</w:t>
            </w:r>
          </w:p>
        </w:tc>
      </w:tr>
      <w:tr w:rsidR="00530C17" w:rsidRPr="00BB4F21" w14:paraId="3337FADD" w14:textId="77777777" w:rsidTr="00225D97">
        <w:tc>
          <w:tcPr>
            <w:tcW w:w="4601" w:type="dxa"/>
            <w:shd w:val="clear" w:color="auto" w:fill="auto"/>
            <w:vAlign w:val="bottom"/>
          </w:tcPr>
          <w:p w14:paraId="7AE42628" w14:textId="77777777" w:rsidR="00530C17" w:rsidRPr="000954EC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Водопостачання; каналізація, поводження з відходами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FD38A" w14:textId="3D02BDBF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179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2DD96" w14:textId="77348AF2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150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57532" w14:textId="7EC1BCED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83,8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023C8" w14:textId="4EC73AFB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B5498" w14:textId="03B2DE56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16,2</w:t>
            </w:r>
          </w:p>
        </w:tc>
      </w:tr>
      <w:tr w:rsidR="00530C17" w:rsidRPr="00BB4F21" w14:paraId="5CD3A915" w14:textId="77777777" w:rsidTr="00225D97">
        <w:tc>
          <w:tcPr>
            <w:tcW w:w="4601" w:type="dxa"/>
            <w:shd w:val="clear" w:color="auto" w:fill="auto"/>
            <w:vAlign w:val="bottom"/>
          </w:tcPr>
          <w:p w14:paraId="20FED924" w14:textId="77777777" w:rsidR="00530C17" w:rsidRPr="000954EC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Будівництво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6C19D" w14:textId="2D361A0F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962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69460" w14:textId="35C35BDA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787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F57B8" w14:textId="6979C37C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81,8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38AF4" w14:textId="4C2E7C49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BBD8F" w14:textId="00082B0A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18,2</w:t>
            </w:r>
          </w:p>
        </w:tc>
      </w:tr>
      <w:tr w:rsidR="00530C17" w:rsidRPr="00BB4F21" w14:paraId="3FB95DC1" w14:textId="77777777" w:rsidTr="00225D97">
        <w:tc>
          <w:tcPr>
            <w:tcW w:w="4601" w:type="dxa"/>
            <w:shd w:val="clear" w:color="auto" w:fill="auto"/>
            <w:vAlign w:val="bottom"/>
          </w:tcPr>
          <w:p w14:paraId="32A52586" w14:textId="77777777" w:rsidR="00530C17" w:rsidRPr="000954EC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Оптова та роздрібна торгівля; ремонт автотранспортних засобів  і мотоциклів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BBA33E" w14:textId="0F928AD8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2403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FCBC1" w14:textId="22A79071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1851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8C6B09" w14:textId="760E3382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77</w:t>
            </w:r>
            <w:r w:rsidR="00EA549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2A365" w14:textId="2E62D2D7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552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1F136" w14:textId="7AD97141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23</w:t>
            </w:r>
            <w:r w:rsidR="001A341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,0</w:t>
            </w:r>
          </w:p>
        </w:tc>
      </w:tr>
      <w:tr w:rsidR="00530C17" w:rsidRPr="00BB4F21" w14:paraId="5619BFD0" w14:textId="77777777" w:rsidTr="00225D97">
        <w:tc>
          <w:tcPr>
            <w:tcW w:w="4601" w:type="dxa"/>
            <w:shd w:val="clear" w:color="auto" w:fill="auto"/>
            <w:vAlign w:val="bottom"/>
          </w:tcPr>
          <w:p w14:paraId="0085919F" w14:textId="77777777" w:rsidR="00530C17" w:rsidRPr="000954EC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99465" w14:textId="03E52856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535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123B1" w14:textId="115CF527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428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CEA3D" w14:textId="19DAF428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80</w:t>
            </w:r>
            <w:r w:rsidR="00EA549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95670" w14:textId="203F3F2D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1F859" w14:textId="02DACAD2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</w:t>
            </w:r>
            <w:bookmarkStart w:id="0" w:name="_GoBack"/>
            <w:bookmarkEnd w:id="0"/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0</w:t>
            </w:r>
            <w:r w:rsidR="001A341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,0</w:t>
            </w:r>
          </w:p>
        </w:tc>
      </w:tr>
      <w:tr w:rsidR="00530C17" w:rsidRPr="00BB4F21" w14:paraId="028CE3C0" w14:textId="77777777" w:rsidTr="00225D97">
        <w:tc>
          <w:tcPr>
            <w:tcW w:w="4601" w:type="dxa"/>
            <w:shd w:val="clear" w:color="auto" w:fill="auto"/>
            <w:vAlign w:val="bottom"/>
          </w:tcPr>
          <w:p w14:paraId="4831A3AA" w14:textId="77777777" w:rsidR="00530C17" w:rsidRPr="000954EC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Тимчасове розміщування й організація харчування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FE7CE" w14:textId="094910A3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198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04F19" w14:textId="36359230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106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0C651" w14:textId="27C7E295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53,5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D56CC" w14:textId="3567563F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E50C6" w14:textId="671448FA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46,5</w:t>
            </w:r>
          </w:p>
        </w:tc>
      </w:tr>
      <w:tr w:rsidR="00530C17" w:rsidRPr="00BB4F21" w14:paraId="413B5F17" w14:textId="77777777" w:rsidTr="00225D97">
        <w:tc>
          <w:tcPr>
            <w:tcW w:w="4601" w:type="dxa"/>
            <w:shd w:val="clear" w:color="auto" w:fill="auto"/>
            <w:vAlign w:val="bottom"/>
          </w:tcPr>
          <w:p w14:paraId="6AC460BC" w14:textId="77777777" w:rsidR="00530C17" w:rsidRPr="000954EC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Інформація та телекомунікації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4FA47" w14:textId="530FE2D4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324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C698B" w14:textId="40361E0B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240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39487" w14:textId="3A4C3C34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74,1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258D8" w14:textId="586491DE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84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BD3EC" w14:textId="1040864D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25,9</w:t>
            </w:r>
          </w:p>
        </w:tc>
      </w:tr>
      <w:tr w:rsidR="00530C17" w:rsidRPr="00BB4F21" w14:paraId="29E2F173" w14:textId="77777777" w:rsidTr="00225D97">
        <w:tc>
          <w:tcPr>
            <w:tcW w:w="4601" w:type="dxa"/>
            <w:shd w:val="clear" w:color="auto" w:fill="auto"/>
            <w:vAlign w:val="bottom"/>
          </w:tcPr>
          <w:p w14:paraId="698DB050" w14:textId="77777777" w:rsidR="00530C17" w:rsidRPr="000954EC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Фінансова та страхова діяльність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CCCAD" w14:textId="237DBFE6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79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F6883" w14:textId="772B6755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61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529ED" w14:textId="19AE7B13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77,2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157D6" w14:textId="253CC977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1E7B2" w14:textId="166CE588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22,8</w:t>
            </w:r>
          </w:p>
        </w:tc>
      </w:tr>
      <w:tr w:rsidR="00530C17" w:rsidRPr="00BB4F21" w14:paraId="0861C859" w14:textId="77777777" w:rsidTr="00225D97">
        <w:tc>
          <w:tcPr>
            <w:tcW w:w="4601" w:type="dxa"/>
            <w:shd w:val="clear" w:color="auto" w:fill="auto"/>
            <w:vAlign w:val="bottom"/>
          </w:tcPr>
          <w:p w14:paraId="35C2DBE1" w14:textId="77777777" w:rsidR="00530C17" w:rsidRPr="000954EC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Операції з нерухомим майном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770CE" w14:textId="2A37AF13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716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EED82" w14:textId="572811D4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504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36661F" w14:textId="55B435C2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70,4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45DC7" w14:textId="2809AF93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E58C4" w14:textId="6AAE56AA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29,6</w:t>
            </w:r>
          </w:p>
        </w:tc>
      </w:tr>
      <w:tr w:rsidR="00530C17" w:rsidRPr="00BB4F21" w14:paraId="6121EE51" w14:textId="77777777" w:rsidTr="00225D97">
        <w:tc>
          <w:tcPr>
            <w:tcW w:w="4601" w:type="dxa"/>
            <w:shd w:val="clear" w:color="auto" w:fill="auto"/>
            <w:vAlign w:val="bottom"/>
          </w:tcPr>
          <w:p w14:paraId="0F6EC7F6" w14:textId="77777777" w:rsidR="00530C17" w:rsidRPr="000954EC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Професійна, наукова та технічна діяльність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BF9A1" w14:textId="3544418C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615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C2CD5" w14:textId="3740C5DC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447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E88E4" w14:textId="7D7F339B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72,7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C98E9" w14:textId="2FFF03C9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F8E76" w14:textId="3D3FA3CE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27,3</w:t>
            </w:r>
          </w:p>
        </w:tc>
      </w:tr>
      <w:tr w:rsidR="00530C17" w:rsidRPr="00BB4F21" w14:paraId="4D0D9325" w14:textId="77777777" w:rsidTr="00225D97">
        <w:tc>
          <w:tcPr>
            <w:tcW w:w="4601" w:type="dxa"/>
            <w:shd w:val="clear" w:color="auto" w:fill="auto"/>
            <w:vAlign w:val="bottom"/>
          </w:tcPr>
          <w:p w14:paraId="6D031FD8" w14:textId="77777777" w:rsidR="00530C17" w:rsidRPr="000954EC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8863E" w14:textId="169362F1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2326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69B9A" w14:textId="4AF36C93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1451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7D11E" w14:textId="13EBC33D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62,4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08A3C" w14:textId="65411540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875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6B1D6" w14:textId="4D7BECD4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37,6</w:t>
            </w:r>
          </w:p>
        </w:tc>
      </w:tr>
      <w:tr w:rsidR="00530C17" w:rsidRPr="00BB4F21" w14:paraId="2EE0BA7E" w14:textId="77777777" w:rsidTr="00225D97">
        <w:tc>
          <w:tcPr>
            <w:tcW w:w="4601" w:type="dxa"/>
            <w:shd w:val="clear" w:color="auto" w:fill="auto"/>
            <w:vAlign w:val="bottom"/>
          </w:tcPr>
          <w:p w14:paraId="5E3096BE" w14:textId="77777777" w:rsidR="00530C17" w:rsidRPr="000954EC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BC151" w14:textId="2F476B2D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1048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BD81B" w14:textId="77993391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429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3E9C1" w14:textId="56ADAD70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40,9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7B8A3" w14:textId="0CD93349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619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C6DE0" w14:textId="26395670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59,1</w:t>
            </w:r>
          </w:p>
        </w:tc>
      </w:tr>
      <w:tr w:rsidR="00530C17" w:rsidRPr="00BB4F21" w14:paraId="5FBD04D1" w14:textId="77777777" w:rsidTr="00225D97">
        <w:tc>
          <w:tcPr>
            <w:tcW w:w="4601" w:type="dxa"/>
            <w:shd w:val="clear" w:color="auto" w:fill="auto"/>
            <w:vAlign w:val="bottom"/>
          </w:tcPr>
          <w:p w14:paraId="4BBE15AE" w14:textId="77777777" w:rsidR="00530C17" w:rsidRPr="000954EC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Освіта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F9378" w14:textId="61E77CF4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1446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6DD4E" w14:textId="4B5C3EA8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364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BEE8F" w14:textId="5FE376F4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25,2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8899E" w14:textId="039134BD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1082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2BB2B" w14:textId="00B5BCDD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74,8</w:t>
            </w:r>
          </w:p>
        </w:tc>
      </w:tr>
      <w:tr w:rsidR="00530C17" w:rsidRPr="00BB4F21" w14:paraId="51C5FC1B" w14:textId="77777777" w:rsidTr="00225D97">
        <w:tc>
          <w:tcPr>
            <w:tcW w:w="4601" w:type="dxa"/>
            <w:shd w:val="clear" w:color="auto" w:fill="auto"/>
            <w:vAlign w:val="bottom"/>
          </w:tcPr>
          <w:p w14:paraId="78EEE9D4" w14:textId="77777777" w:rsidR="00530C17" w:rsidRPr="000954EC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Охорона здоров’я та надання соціальної допомоги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0D796" w14:textId="08B19428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846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42F6F" w14:textId="2CDC8BF9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565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5AD14" w14:textId="3457639B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66,8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C4E94" w14:textId="74A0F97E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FC42D" w14:textId="571B2A46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33,2</w:t>
            </w:r>
          </w:p>
        </w:tc>
      </w:tr>
      <w:tr w:rsidR="00530C17" w:rsidRPr="00BB4F21" w14:paraId="28E739F4" w14:textId="77777777" w:rsidTr="00225D97">
        <w:tc>
          <w:tcPr>
            <w:tcW w:w="4601" w:type="dxa"/>
            <w:shd w:val="clear" w:color="auto" w:fill="auto"/>
            <w:vAlign w:val="bottom"/>
          </w:tcPr>
          <w:p w14:paraId="24AC2D9A" w14:textId="77777777" w:rsidR="00530C17" w:rsidRPr="000954EC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Мистецтво, спорт, розваги та відпочинок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1CA723" w14:textId="1F8D6B25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342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FBE423" w14:textId="23F29A3D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167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F0BEC" w14:textId="1794F98B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48,8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F4315" w14:textId="5E9057E0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175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648E9" w14:textId="48319DEA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51,2</w:t>
            </w:r>
          </w:p>
        </w:tc>
      </w:tr>
      <w:tr w:rsidR="00530C17" w:rsidRPr="00BB4F21" w14:paraId="2621BA90" w14:textId="77777777" w:rsidTr="00225D97">
        <w:tc>
          <w:tcPr>
            <w:tcW w:w="4601" w:type="dxa"/>
            <w:shd w:val="clear" w:color="auto" w:fill="auto"/>
            <w:vAlign w:val="bottom"/>
          </w:tcPr>
          <w:p w14:paraId="762F752C" w14:textId="77777777" w:rsidR="00530C17" w:rsidRPr="000954EC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hAnsi="Verdana" w:cs="Arial CYR"/>
                <w:sz w:val="16"/>
                <w:szCs w:val="16"/>
              </w:rPr>
              <w:t>Надання інших видів послуг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78E9E" w14:textId="0F542F27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4026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0395D3" w14:textId="2D13D447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3156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4BC2F" w14:textId="493600DE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78,4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E9592" w14:textId="62880503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9E314A" w14:textId="3284012F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21,6</w:t>
            </w:r>
          </w:p>
        </w:tc>
      </w:tr>
      <w:tr w:rsidR="00530C17" w:rsidRPr="00BB4F21" w14:paraId="36AB2E20" w14:textId="77777777" w:rsidTr="00225D97">
        <w:tc>
          <w:tcPr>
            <w:tcW w:w="4601" w:type="dxa"/>
            <w:shd w:val="clear" w:color="auto" w:fill="auto"/>
            <w:vAlign w:val="bottom"/>
          </w:tcPr>
          <w:p w14:paraId="074AA263" w14:textId="77777777" w:rsidR="00530C17" w:rsidRPr="000954EC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hAnsi="Verdana" w:cs="Arial CYR"/>
                <w:sz w:val="16"/>
                <w:szCs w:val="16"/>
              </w:rPr>
              <w:t>Діяльність домашніх господарств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41341" w14:textId="2BA1B44D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F2083" w14:textId="6CC37185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0C951" w14:textId="7FD57061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100</w:t>
            </w:r>
            <w:r w:rsidR="00EA549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D7232" w14:textId="33BDFCEE" w:rsidR="00530C17" w:rsidRPr="00530C17" w:rsidRDefault="00225D9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3CA67" w14:textId="17BABDCF" w:rsidR="00530C17" w:rsidRPr="00530C17" w:rsidRDefault="00225D9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–</w:t>
            </w:r>
          </w:p>
        </w:tc>
      </w:tr>
      <w:tr w:rsidR="00530C17" w:rsidRPr="00BB4F21" w14:paraId="09F691F2" w14:textId="77777777" w:rsidTr="00225D97">
        <w:tc>
          <w:tcPr>
            <w:tcW w:w="4601" w:type="dxa"/>
            <w:shd w:val="clear" w:color="auto" w:fill="auto"/>
            <w:vAlign w:val="bottom"/>
          </w:tcPr>
          <w:p w14:paraId="1DFDDCD9" w14:textId="77777777" w:rsidR="00530C17" w:rsidRPr="000954EC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hAnsi="Verdana" w:cs="Arial CYR"/>
                <w:sz w:val="16"/>
                <w:szCs w:val="16"/>
              </w:rPr>
              <w:t>Діяльність екстериторіальних організацій і органів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3B197" w14:textId="758EAC3C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88749" w14:textId="7C573ACC" w:rsidR="00530C17" w:rsidRPr="00530C17" w:rsidRDefault="00225D9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–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D9A1A" w14:textId="3CD36F3A" w:rsidR="00530C17" w:rsidRPr="00530C17" w:rsidRDefault="00225D97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–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36CF1" w14:textId="70DA6ACE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92C6A" w14:textId="1EA385AD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100</w:t>
            </w:r>
            <w:r w:rsidR="001A3419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,0</w:t>
            </w:r>
          </w:p>
        </w:tc>
      </w:tr>
      <w:tr w:rsidR="00530C17" w:rsidRPr="00BB4F21" w14:paraId="2B6848F9" w14:textId="77777777" w:rsidTr="00225D97">
        <w:tc>
          <w:tcPr>
            <w:tcW w:w="4601" w:type="dxa"/>
            <w:shd w:val="clear" w:color="auto" w:fill="auto"/>
            <w:vAlign w:val="bottom"/>
          </w:tcPr>
          <w:p w14:paraId="3EDA5C6F" w14:textId="77777777" w:rsidR="00530C17" w:rsidRPr="000954EC" w:rsidRDefault="00530C17" w:rsidP="00530C17">
            <w:pPr>
              <w:spacing w:after="0" w:line="240" w:lineRule="auto"/>
              <w:ind w:left="164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0954EC">
              <w:rPr>
                <w:rFonts w:ascii="Verdana" w:hAnsi="Verdana" w:cs="Arial CYR"/>
                <w:sz w:val="16"/>
                <w:szCs w:val="16"/>
              </w:rPr>
              <w:t>Вид діяльності не визначений, або вид діяльності за КВЕД 2005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583F9" w14:textId="7D7277D3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4746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21D90" w14:textId="56C500A7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3852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326F3" w14:textId="4A98FF02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81,2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3B841" w14:textId="06404F6F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894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25231" w14:textId="5C2D4AEE" w:rsidR="00530C17" w:rsidRPr="00530C17" w:rsidRDefault="00B3261A" w:rsidP="00530C17">
            <w:pPr>
              <w:spacing w:after="0" w:line="240" w:lineRule="auto"/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18,8</w:t>
            </w:r>
          </w:p>
        </w:tc>
      </w:tr>
    </w:tbl>
    <w:p w14:paraId="5A1EA135" w14:textId="77777777" w:rsidR="003C6003" w:rsidRPr="00613A2F" w:rsidRDefault="003C6003" w:rsidP="00F03108">
      <w:pPr>
        <w:rPr>
          <w:rFonts w:ascii="Times New Roman" w:hAnsi="Times New Roman" w:cs="Times New Roman"/>
        </w:rPr>
      </w:pPr>
    </w:p>
    <w:sectPr w:rsidR="003C6003" w:rsidRPr="00613A2F" w:rsidSect="00CE75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56236A" w14:textId="77777777" w:rsidR="00BF4460" w:rsidRDefault="00BF4460" w:rsidP="00BF4460">
      <w:pPr>
        <w:spacing w:after="0" w:line="240" w:lineRule="auto"/>
      </w:pPr>
      <w:r>
        <w:separator/>
      </w:r>
    </w:p>
  </w:endnote>
  <w:endnote w:type="continuationSeparator" w:id="0">
    <w:p w14:paraId="638A8A08" w14:textId="77777777" w:rsidR="00BF4460" w:rsidRDefault="00BF4460" w:rsidP="00BF4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F9F601" w14:textId="77777777" w:rsidR="00BF4460" w:rsidRDefault="00BF446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6F33E" w14:textId="77777777" w:rsidR="00BF4460" w:rsidRDefault="00BF4460" w:rsidP="00BF4460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14:paraId="192E5124" w14:textId="77777777" w:rsidR="00BF4460" w:rsidRDefault="00BF4460" w:rsidP="00BF4460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14:paraId="20EB8DB9" w14:textId="77777777" w:rsidR="00BF4460" w:rsidRDefault="00BF4460" w:rsidP="00BF4460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14:paraId="0580472A" w14:textId="77777777" w:rsidR="00BF4460" w:rsidRDefault="00BF446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6CB4D4" w14:textId="77777777" w:rsidR="00BF4460" w:rsidRDefault="00BF446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8082AF" w14:textId="77777777" w:rsidR="00BF4460" w:rsidRDefault="00BF4460" w:rsidP="00BF4460">
      <w:pPr>
        <w:spacing w:after="0" w:line="240" w:lineRule="auto"/>
      </w:pPr>
      <w:r>
        <w:separator/>
      </w:r>
    </w:p>
  </w:footnote>
  <w:footnote w:type="continuationSeparator" w:id="0">
    <w:p w14:paraId="26608255" w14:textId="77777777" w:rsidR="00BF4460" w:rsidRDefault="00BF4460" w:rsidP="00BF44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D1163" w14:textId="77777777" w:rsidR="00BF4460" w:rsidRDefault="00BF446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C617A" w14:textId="77777777" w:rsidR="00BF4460" w:rsidRDefault="00BF446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24E91B" w14:textId="77777777" w:rsidR="00BF4460" w:rsidRDefault="00BF446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A2F"/>
    <w:rsid w:val="000360E1"/>
    <w:rsid w:val="000954EC"/>
    <w:rsid w:val="000A6840"/>
    <w:rsid w:val="00136818"/>
    <w:rsid w:val="001432D9"/>
    <w:rsid w:val="001825E9"/>
    <w:rsid w:val="00187067"/>
    <w:rsid w:val="001A3419"/>
    <w:rsid w:val="00225D97"/>
    <w:rsid w:val="002B4196"/>
    <w:rsid w:val="002E11FE"/>
    <w:rsid w:val="00322118"/>
    <w:rsid w:val="003310EC"/>
    <w:rsid w:val="00350EB7"/>
    <w:rsid w:val="003C6003"/>
    <w:rsid w:val="003E67A6"/>
    <w:rsid w:val="00442EDE"/>
    <w:rsid w:val="0044743D"/>
    <w:rsid w:val="00496D5C"/>
    <w:rsid w:val="004F6B35"/>
    <w:rsid w:val="00506083"/>
    <w:rsid w:val="0051146E"/>
    <w:rsid w:val="00524C13"/>
    <w:rsid w:val="00530C17"/>
    <w:rsid w:val="00582A67"/>
    <w:rsid w:val="00613A2F"/>
    <w:rsid w:val="006256C6"/>
    <w:rsid w:val="00697F69"/>
    <w:rsid w:val="006E5751"/>
    <w:rsid w:val="00796672"/>
    <w:rsid w:val="007D50E3"/>
    <w:rsid w:val="00874CB0"/>
    <w:rsid w:val="008D267E"/>
    <w:rsid w:val="008D634F"/>
    <w:rsid w:val="00942B67"/>
    <w:rsid w:val="00944C35"/>
    <w:rsid w:val="009C5421"/>
    <w:rsid w:val="009D78D1"/>
    <w:rsid w:val="00A3733E"/>
    <w:rsid w:val="00A91677"/>
    <w:rsid w:val="00AF79BA"/>
    <w:rsid w:val="00B3261A"/>
    <w:rsid w:val="00B57EC2"/>
    <w:rsid w:val="00B962E3"/>
    <w:rsid w:val="00BC3492"/>
    <w:rsid w:val="00BF4460"/>
    <w:rsid w:val="00C02C44"/>
    <w:rsid w:val="00C129E3"/>
    <w:rsid w:val="00C95890"/>
    <w:rsid w:val="00CD5DD5"/>
    <w:rsid w:val="00CE75A1"/>
    <w:rsid w:val="00D537EB"/>
    <w:rsid w:val="00D671B2"/>
    <w:rsid w:val="00DC5EFC"/>
    <w:rsid w:val="00DE76F1"/>
    <w:rsid w:val="00E4130D"/>
    <w:rsid w:val="00E544E4"/>
    <w:rsid w:val="00E62D89"/>
    <w:rsid w:val="00EA5499"/>
    <w:rsid w:val="00F0001B"/>
    <w:rsid w:val="00F03108"/>
    <w:rsid w:val="00F52EFD"/>
    <w:rsid w:val="00F75752"/>
    <w:rsid w:val="00FF6729"/>
    <w:rsid w:val="06DB4729"/>
    <w:rsid w:val="27F0EF3A"/>
    <w:rsid w:val="516E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C4CE5"/>
  <w15:chartTrackingRefBased/>
  <w15:docId w15:val="{E0D863D4-E5EC-44ED-BD43-E26575805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3A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E544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E544E4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4">
    <w:name w:val="header"/>
    <w:basedOn w:val="a"/>
    <w:link w:val="a5"/>
    <w:uiPriority w:val="99"/>
    <w:unhideWhenUsed/>
    <w:rsid w:val="00BF44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BF4460"/>
  </w:style>
  <w:style w:type="paragraph" w:styleId="a6">
    <w:name w:val="footer"/>
    <w:basedOn w:val="a"/>
    <w:link w:val="a7"/>
    <w:uiPriority w:val="99"/>
    <w:unhideWhenUsed/>
    <w:rsid w:val="00BF44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BF44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142dc7680db800ceaac696932a25a7a2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b148ab3189d9fc1879853b9a8e701786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6EC50-425A-4881-81AD-8DFB39E01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EC9B55-8C08-431F-9051-1991C75A029A}">
  <ds:schemaRefs>
    <ds:schemaRef ds:uri="94080eec-b6b4-424a-9077-b67525ac751e"/>
    <ds:schemaRef ds:uri="http://purl.org/dc/dcmitype/"/>
    <ds:schemaRef ds:uri="http://www.w3.org/XML/1998/namespace"/>
    <ds:schemaRef ds:uri="http://purl.org/dc/terms/"/>
    <ds:schemaRef ds:uri="63581625-5405-4f4c-b8da-aeb7be2e81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E6390CF-C524-40C8-8337-36203CECEB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C96DBE-167B-449A-8988-C3BDD9FBC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1387</Words>
  <Characters>792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Варченко Д.</dc:creator>
  <cp:keywords/>
  <dc:description/>
  <cp:lastModifiedBy>Іван Бабій</cp:lastModifiedBy>
  <cp:revision>9</cp:revision>
  <dcterms:created xsi:type="dcterms:W3CDTF">2026-03-24T14:19:00Z</dcterms:created>
  <dcterms:modified xsi:type="dcterms:W3CDTF">2026-04-07T09:28:00Z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